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C31F1" w:rsidRDefault="00B56B8D" w:rsidP="00595414">
            <w:pPr>
              <w:rPr>
                <w:sz w:val="27"/>
                <w:szCs w:val="27"/>
                <w:highlight w:val="green"/>
                <w:lang w:val="en-US"/>
              </w:rPr>
            </w:pPr>
            <w:r w:rsidRPr="003C31F1">
              <w:rPr>
                <w:sz w:val="27"/>
                <w:szCs w:val="27"/>
              </w:rPr>
              <w:t>1</w:t>
            </w:r>
            <w:r w:rsidR="00595414" w:rsidRPr="003C31F1">
              <w:rPr>
                <w:sz w:val="27"/>
                <w:szCs w:val="27"/>
              </w:rPr>
              <w:t>7</w:t>
            </w:r>
            <w:r w:rsidR="00DD6BBD" w:rsidRPr="003C31F1">
              <w:rPr>
                <w:sz w:val="27"/>
                <w:szCs w:val="27"/>
              </w:rPr>
              <w:t>.0</w:t>
            </w:r>
            <w:r w:rsidR="00595414" w:rsidRPr="003C31F1">
              <w:rPr>
                <w:sz w:val="27"/>
                <w:szCs w:val="27"/>
              </w:rPr>
              <w:t>3</w:t>
            </w:r>
            <w:r w:rsidR="00DD6BBD" w:rsidRPr="003C31F1">
              <w:rPr>
                <w:sz w:val="27"/>
                <w:szCs w:val="27"/>
              </w:rPr>
              <w:t>.201</w:t>
            </w:r>
            <w:r w:rsidRPr="003C31F1">
              <w:rPr>
                <w:sz w:val="27"/>
                <w:szCs w:val="27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C31F1" w:rsidRDefault="008B6F82" w:rsidP="00595414">
            <w:pPr>
              <w:jc w:val="center"/>
              <w:rPr>
                <w:sz w:val="27"/>
                <w:szCs w:val="27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595414" w:rsidRPr="003C31F1">
              <w:rPr>
                <w:sz w:val="27"/>
                <w:szCs w:val="27"/>
              </w:rPr>
              <w:t>11</w:t>
            </w:r>
            <w:r w:rsidR="00DD6BBD" w:rsidRPr="003C31F1">
              <w:rPr>
                <w:rFonts w:ascii="Times New Roman CYR" w:hAnsi="Times New Roman CYR" w:cs="Times New Roman CYR"/>
                <w:sz w:val="27"/>
                <w:szCs w:val="27"/>
              </w:rPr>
              <w:t>/</w:t>
            </w:r>
            <w:r w:rsidR="00595414" w:rsidRPr="003C31F1">
              <w:rPr>
                <w:rFonts w:ascii="Times New Roman CYR" w:hAnsi="Times New Roman CYR" w:cs="Times New Roman CYR"/>
                <w:sz w:val="27"/>
                <w:szCs w:val="27"/>
              </w:rPr>
              <w:t>3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BA70A5" w:rsidRDefault="00BA70A5" w:rsidP="001913D1">
      <w:pPr>
        <w:suppressAutoHyphens/>
        <w:ind w:right="3401"/>
        <w:rPr>
          <w:sz w:val="28"/>
          <w:szCs w:val="28"/>
        </w:rPr>
      </w:pPr>
    </w:p>
    <w:p w:rsidR="001913D1" w:rsidRPr="003C31F1" w:rsidRDefault="001913D1" w:rsidP="001913D1">
      <w:pPr>
        <w:suppressAutoHyphens/>
        <w:ind w:right="3401"/>
        <w:rPr>
          <w:sz w:val="27"/>
          <w:szCs w:val="27"/>
        </w:rPr>
      </w:pPr>
      <w:r w:rsidRPr="003C31F1">
        <w:rPr>
          <w:sz w:val="27"/>
          <w:szCs w:val="27"/>
        </w:rPr>
        <w:t xml:space="preserve">Об освобождении председателя </w:t>
      </w:r>
      <w:r w:rsidR="00D45C3F" w:rsidRPr="003C31F1">
        <w:rPr>
          <w:sz w:val="27"/>
          <w:szCs w:val="27"/>
        </w:rPr>
        <w:t>участковой</w:t>
      </w:r>
      <w:r w:rsidRPr="003C31F1">
        <w:rPr>
          <w:sz w:val="27"/>
          <w:szCs w:val="27"/>
        </w:rPr>
        <w:t xml:space="preserve"> </w:t>
      </w:r>
    </w:p>
    <w:p w:rsidR="008E125C" w:rsidRPr="003C31F1" w:rsidRDefault="001913D1" w:rsidP="001913D1">
      <w:pPr>
        <w:suppressAutoHyphens/>
        <w:ind w:right="3401"/>
        <w:rPr>
          <w:sz w:val="27"/>
          <w:szCs w:val="27"/>
        </w:rPr>
      </w:pPr>
      <w:r w:rsidRPr="003C31F1">
        <w:rPr>
          <w:sz w:val="27"/>
          <w:szCs w:val="27"/>
        </w:rPr>
        <w:t xml:space="preserve">комиссии </w:t>
      </w:r>
      <w:r w:rsidR="00D45C3F" w:rsidRPr="003C31F1">
        <w:rPr>
          <w:sz w:val="27"/>
          <w:szCs w:val="27"/>
        </w:rPr>
        <w:t>избирательного</w:t>
      </w:r>
      <w:r w:rsidR="008E125C" w:rsidRPr="003C31F1">
        <w:rPr>
          <w:sz w:val="27"/>
          <w:szCs w:val="27"/>
        </w:rPr>
        <w:t xml:space="preserve"> </w:t>
      </w:r>
      <w:r w:rsidR="00D45C3F" w:rsidRPr="003C31F1">
        <w:rPr>
          <w:sz w:val="27"/>
          <w:szCs w:val="27"/>
        </w:rPr>
        <w:t>участка № 19</w:t>
      </w:r>
      <w:r w:rsidR="00586D3A" w:rsidRPr="003C31F1">
        <w:rPr>
          <w:sz w:val="27"/>
          <w:szCs w:val="27"/>
        </w:rPr>
        <w:t>55</w:t>
      </w:r>
      <w:r w:rsidRPr="003C31F1">
        <w:rPr>
          <w:sz w:val="27"/>
          <w:szCs w:val="27"/>
        </w:rPr>
        <w:t xml:space="preserve"> </w:t>
      </w:r>
      <w:r w:rsidR="00595414" w:rsidRPr="003C31F1">
        <w:rPr>
          <w:sz w:val="27"/>
          <w:szCs w:val="27"/>
        </w:rPr>
        <w:t>Ляшенко</w:t>
      </w:r>
      <w:r w:rsidR="00586D3A" w:rsidRPr="003C31F1">
        <w:rPr>
          <w:sz w:val="27"/>
          <w:szCs w:val="27"/>
        </w:rPr>
        <w:t xml:space="preserve"> И.Л.</w:t>
      </w:r>
      <w:r w:rsidRPr="003C31F1">
        <w:rPr>
          <w:sz w:val="27"/>
          <w:szCs w:val="27"/>
        </w:rPr>
        <w:t xml:space="preserve"> от должности председателя комиссии и члена комиссии</w:t>
      </w:r>
      <w:r w:rsidR="008E125C" w:rsidRPr="003C31F1">
        <w:rPr>
          <w:sz w:val="27"/>
          <w:szCs w:val="27"/>
        </w:rPr>
        <w:t xml:space="preserve"> </w:t>
      </w:r>
      <w:r w:rsidRPr="003C31F1">
        <w:rPr>
          <w:sz w:val="27"/>
          <w:szCs w:val="27"/>
        </w:rPr>
        <w:t xml:space="preserve">с правом </w:t>
      </w:r>
    </w:p>
    <w:p w:rsidR="00D45C3F" w:rsidRPr="003C31F1" w:rsidRDefault="001913D1" w:rsidP="001913D1">
      <w:pPr>
        <w:suppressAutoHyphens/>
        <w:ind w:right="3401"/>
        <w:rPr>
          <w:sz w:val="27"/>
          <w:szCs w:val="27"/>
        </w:rPr>
      </w:pPr>
      <w:r w:rsidRPr="003C31F1">
        <w:rPr>
          <w:sz w:val="27"/>
          <w:szCs w:val="27"/>
        </w:rPr>
        <w:t xml:space="preserve">решающего голоса до истечения </w:t>
      </w:r>
    </w:p>
    <w:p w:rsidR="001913D1" w:rsidRPr="003C31F1" w:rsidRDefault="001913D1" w:rsidP="001913D1">
      <w:pPr>
        <w:suppressAutoHyphens/>
        <w:ind w:right="3401"/>
        <w:rPr>
          <w:sz w:val="27"/>
          <w:szCs w:val="27"/>
        </w:rPr>
      </w:pPr>
      <w:r w:rsidRPr="003C31F1">
        <w:rPr>
          <w:sz w:val="27"/>
          <w:szCs w:val="27"/>
        </w:rPr>
        <w:t>срока полномочий</w:t>
      </w:r>
    </w:p>
    <w:p w:rsidR="001913D1" w:rsidRPr="003C31F1" w:rsidRDefault="001913D1" w:rsidP="001913D1">
      <w:pPr>
        <w:suppressAutoHyphens/>
        <w:rPr>
          <w:sz w:val="27"/>
          <w:szCs w:val="27"/>
        </w:rPr>
      </w:pPr>
    </w:p>
    <w:p w:rsidR="001913D1" w:rsidRPr="003C31F1" w:rsidRDefault="00F508EF" w:rsidP="00F508EF">
      <w:pPr>
        <w:suppressAutoHyphens/>
        <w:spacing w:line="360" w:lineRule="auto"/>
        <w:ind w:firstLine="708"/>
        <w:jc w:val="both"/>
        <w:rPr>
          <w:sz w:val="27"/>
          <w:szCs w:val="27"/>
        </w:rPr>
      </w:pPr>
      <w:proofErr w:type="gramStart"/>
      <w:r w:rsidRPr="003C31F1">
        <w:rPr>
          <w:sz w:val="27"/>
          <w:szCs w:val="27"/>
        </w:rPr>
        <w:t xml:space="preserve">Рассмотрев поступившее в письменной форме заявление председателя  участковой комиссии с правом решающего голоса  избирательного участка № 1955 </w:t>
      </w:r>
      <w:r w:rsidR="00586D3A" w:rsidRPr="003C31F1">
        <w:rPr>
          <w:sz w:val="27"/>
          <w:szCs w:val="27"/>
        </w:rPr>
        <w:t xml:space="preserve">Ляшенко И.Л. </w:t>
      </w:r>
      <w:r w:rsidRPr="003C31F1">
        <w:rPr>
          <w:sz w:val="27"/>
          <w:szCs w:val="27"/>
        </w:rPr>
        <w:t>о сложении своих полномочий председателя и члена участковой комиссии с правом решающего голоса до истечения срока полномочий, в соответствии с подпунктом «а» пункта 6 статьи 29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3C31F1">
        <w:rPr>
          <w:sz w:val="27"/>
          <w:szCs w:val="27"/>
        </w:rPr>
        <w:t xml:space="preserve"> Федерации», пунктом «а» части 6 статьи 31 Избирательного кодекса Приморского края </w:t>
      </w:r>
      <w:proofErr w:type="gramStart"/>
      <w:r w:rsidRPr="003C31F1">
        <w:rPr>
          <w:sz w:val="27"/>
          <w:szCs w:val="27"/>
        </w:rPr>
        <w:t>территориальная</w:t>
      </w:r>
      <w:proofErr w:type="gramEnd"/>
      <w:r w:rsidRPr="003C31F1">
        <w:rPr>
          <w:sz w:val="27"/>
          <w:szCs w:val="27"/>
        </w:rPr>
        <w:t xml:space="preserve"> </w:t>
      </w:r>
      <w:r w:rsidR="006A6C97" w:rsidRPr="003C31F1">
        <w:rPr>
          <w:sz w:val="27"/>
          <w:szCs w:val="27"/>
        </w:rPr>
        <w:t>и</w:t>
      </w:r>
      <w:r w:rsidR="001913D1" w:rsidRPr="003C31F1">
        <w:rPr>
          <w:sz w:val="27"/>
          <w:szCs w:val="27"/>
        </w:rPr>
        <w:t xml:space="preserve">збирательная комиссия </w:t>
      </w:r>
      <w:r w:rsidR="006A6C97" w:rsidRPr="003C31F1">
        <w:rPr>
          <w:sz w:val="27"/>
          <w:szCs w:val="27"/>
        </w:rPr>
        <w:t>города Находки</w:t>
      </w:r>
    </w:p>
    <w:p w:rsidR="001913D1" w:rsidRPr="003C31F1" w:rsidRDefault="001913D1" w:rsidP="001913D1">
      <w:pPr>
        <w:pStyle w:val="2"/>
        <w:spacing w:after="0" w:line="360" w:lineRule="auto"/>
        <w:ind w:firstLine="720"/>
        <w:jc w:val="both"/>
        <w:rPr>
          <w:sz w:val="27"/>
          <w:szCs w:val="27"/>
        </w:rPr>
      </w:pPr>
      <w:r w:rsidRPr="003C31F1">
        <w:rPr>
          <w:sz w:val="27"/>
          <w:szCs w:val="27"/>
        </w:rPr>
        <w:t>РЕШИЛА:</w:t>
      </w:r>
    </w:p>
    <w:p w:rsidR="001913D1" w:rsidRPr="003C31F1" w:rsidRDefault="001913D1" w:rsidP="001913D1">
      <w:pPr>
        <w:spacing w:line="360" w:lineRule="auto"/>
        <w:ind w:firstLine="720"/>
        <w:jc w:val="both"/>
        <w:rPr>
          <w:sz w:val="27"/>
          <w:szCs w:val="27"/>
        </w:rPr>
      </w:pPr>
      <w:r w:rsidRPr="003C31F1">
        <w:rPr>
          <w:sz w:val="27"/>
          <w:szCs w:val="27"/>
        </w:rPr>
        <w:t>1.</w:t>
      </w:r>
      <w:r w:rsidRPr="003C31F1">
        <w:rPr>
          <w:sz w:val="27"/>
          <w:szCs w:val="27"/>
          <w:lang w:val="en-US"/>
        </w:rPr>
        <w:t> </w:t>
      </w:r>
      <w:r w:rsidRPr="003C31F1">
        <w:rPr>
          <w:sz w:val="27"/>
          <w:szCs w:val="27"/>
        </w:rPr>
        <w:t xml:space="preserve">Освободить </w:t>
      </w:r>
      <w:r w:rsidR="00595414" w:rsidRPr="003C31F1">
        <w:rPr>
          <w:sz w:val="27"/>
          <w:szCs w:val="27"/>
        </w:rPr>
        <w:t>Ляшенко Ирину Людвиговну</w:t>
      </w:r>
      <w:r w:rsidRPr="003C31F1">
        <w:rPr>
          <w:sz w:val="27"/>
          <w:szCs w:val="27"/>
        </w:rPr>
        <w:t xml:space="preserve"> от обязанностей председателя и члена </w:t>
      </w:r>
      <w:r w:rsidR="001F57DA" w:rsidRPr="003C31F1">
        <w:rPr>
          <w:sz w:val="27"/>
          <w:szCs w:val="27"/>
        </w:rPr>
        <w:t xml:space="preserve">участковой </w:t>
      </w:r>
      <w:r w:rsidRPr="003C31F1">
        <w:rPr>
          <w:sz w:val="27"/>
          <w:szCs w:val="27"/>
        </w:rPr>
        <w:t xml:space="preserve">избирательной комиссии с правом решающего голоса </w:t>
      </w:r>
      <w:r w:rsidR="00E64FF2" w:rsidRPr="003C31F1">
        <w:rPr>
          <w:sz w:val="27"/>
          <w:szCs w:val="27"/>
        </w:rPr>
        <w:t>избирательного участка № 19</w:t>
      </w:r>
      <w:r w:rsidR="00595414" w:rsidRPr="003C31F1">
        <w:rPr>
          <w:sz w:val="27"/>
          <w:szCs w:val="27"/>
        </w:rPr>
        <w:t>55</w:t>
      </w:r>
      <w:r w:rsidR="00E64FF2" w:rsidRPr="003C31F1">
        <w:rPr>
          <w:sz w:val="27"/>
          <w:szCs w:val="27"/>
        </w:rPr>
        <w:t xml:space="preserve"> </w:t>
      </w:r>
      <w:r w:rsidRPr="003C31F1">
        <w:rPr>
          <w:sz w:val="27"/>
          <w:szCs w:val="27"/>
        </w:rPr>
        <w:t>до истечения срока полномочий.</w:t>
      </w:r>
    </w:p>
    <w:p w:rsidR="00D45C3F" w:rsidRPr="003C31F1" w:rsidRDefault="001913D1" w:rsidP="00E64FF2">
      <w:pPr>
        <w:pStyle w:val="-14"/>
        <w:rPr>
          <w:sz w:val="27"/>
          <w:szCs w:val="27"/>
        </w:rPr>
      </w:pPr>
      <w:r w:rsidRPr="003C31F1">
        <w:rPr>
          <w:sz w:val="27"/>
          <w:szCs w:val="27"/>
        </w:rPr>
        <w:t>2</w:t>
      </w:r>
      <w:r w:rsidR="00D45C3F" w:rsidRPr="003C31F1">
        <w:rPr>
          <w:sz w:val="27"/>
          <w:szCs w:val="27"/>
        </w:rPr>
        <w:t xml:space="preserve">. </w:t>
      </w:r>
      <w:proofErr w:type="gramStart"/>
      <w:r w:rsidR="00D45C3F" w:rsidRPr="003C31F1">
        <w:rPr>
          <w:sz w:val="27"/>
          <w:szCs w:val="27"/>
        </w:rPr>
        <w:t>Разместить</w:t>
      </w:r>
      <w:proofErr w:type="gramEnd"/>
      <w:r w:rsidR="00D45C3F" w:rsidRPr="003C31F1">
        <w:rPr>
          <w:sz w:val="27"/>
          <w:szCs w:val="27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508EF" w:rsidRPr="003C31F1" w:rsidRDefault="00871F35" w:rsidP="00F508EF">
      <w:pPr>
        <w:pStyle w:val="-14"/>
        <w:rPr>
          <w:sz w:val="27"/>
          <w:szCs w:val="27"/>
        </w:rPr>
      </w:pPr>
      <w:r w:rsidRPr="003C31F1">
        <w:rPr>
          <w:sz w:val="27"/>
          <w:szCs w:val="27"/>
        </w:rPr>
        <w:t>3</w:t>
      </w:r>
      <w:r w:rsidR="00D45C3F" w:rsidRPr="003C31F1">
        <w:rPr>
          <w:sz w:val="27"/>
          <w:szCs w:val="27"/>
        </w:rPr>
        <w:t xml:space="preserve">. Направить настоящее решение в </w:t>
      </w:r>
      <w:r w:rsidR="00E64FF2" w:rsidRPr="003C31F1">
        <w:rPr>
          <w:sz w:val="27"/>
          <w:szCs w:val="27"/>
        </w:rPr>
        <w:t xml:space="preserve">участковую </w:t>
      </w:r>
      <w:r w:rsidR="00D45C3F" w:rsidRPr="003C31F1">
        <w:rPr>
          <w:sz w:val="27"/>
          <w:szCs w:val="27"/>
        </w:rPr>
        <w:t>избирательную комиссию</w:t>
      </w:r>
      <w:r w:rsidR="00E64FF2" w:rsidRPr="003C31F1">
        <w:rPr>
          <w:sz w:val="27"/>
          <w:szCs w:val="27"/>
        </w:rPr>
        <w:t xml:space="preserve"> избирательного участка № 19</w:t>
      </w:r>
      <w:r w:rsidR="00595414" w:rsidRPr="003C31F1">
        <w:rPr>
          <w:sz w:val="27"/>
          <w:szCs w:val="27"/>
        </w:rPr>
        <w:t>55</w:t>
      </w:r>
      <w:r w:rsidR="00D45C3F" w:rsidRPr="003C31F1">
        <w:rPr>
          <w:sz w:val="27"/>
          <w:szCs w:val="27"/>
        </w:rPr>
        <w:t>.</w:t>
      </w:r>
    </w:p>
    <w:p w:rsidR="003C31F1" w:rsidRDefault="003C31F1" w:rsidP="003C31F1">
      <w:pPr>
        <w:spacing w:line="360" w:lineRule="auto"/>
        <w:jc w:val="both"/>
        <w:rPr>
          <w:sz w:val="27"/>
          <w:szCs w:val="27"/>
        </w:rPr>
      </w:pPr>
    </w:p>
    <w:p w:rsidR="003C31F1" w:rsidRPr="003C31F1" w:rsidRDefault="003C31F1" w:rsidP="003C31F1">
      <w:pPr>
        <w:spacing w:line="360" w:lineRule="auto"/>
        <w:jc w:val="both"/>
        <w:rPr>
          <w:sz w:val="27"/>
          <w:szCs w:val="27"/>
        </w:rPr>
      </w:pPr>
      <w:r w:rsidRPr="003C31F1">
        <w:rPr>
          <w:sz w:val="27"/>
          <w:szCs w:val="27"/>
        </w:rPr>
        <w:t xml:space="preserve">Председатель комиссии                                                        </w:t>
      </w:r>
      <w:r>
        <w:rPr>
          <w:sz w:val="27"/>
          <w:szCs w:val="27"/>
        </w:rPr>
        <w:t xml:space="preserve">  </w:t>
      </w:r>
      <w:r w:rsidRPr="003C31F1">
        <w:rPr>
          <w:sz w:val="27"/>
          <w:szCs w:val="27"/>
        </w:rPr>
        <w:t>Т.Д. Мельник</w:t>
      </w:r>
    </w:p>
    <w:p w:rsidR="00BA70A5" w:rsidRPr="00BA70A5" w:rsidRDefault="003C31F1" w:rsidP="003C31F1">
      <w:pPr>
        <w:spacing w:line="360" w:lineRule="auto"/>
        <w:jc w:val="both"/>
        <w:rPr>
          <w:sz w:val="26"/>
          <w:szCs w:val="26"/>
        </w:rPr>
      </w:pPr>
      <w:r w:rsidRPr="003C31F1">
        <w:rPr>
          <w:sz w:val="27"/>
          <w:szCs w:val="27"/>
        </w:rPr>
        <w:t>Секретарь комиссии</w:t>
      </w:r>
      <w:r w:rsidRPr="003C31F1">
        <w:rPr>
          <w:sz w:val="27"/>
          <w:szCs w:val="27"/>
        </w:rPr>
        <w:tab/>
      </w:r>
      <w:r w:rsidRPr="003C31F1">
        <w:rPr>
          <w:sz w:val="27"/>
          <w:szCs w:val="27"/>
        </w:rPr>
        <w:tab/>
      </w:r>
      <w:r w:rsidRPr="003C31F1">
        <w:rPr>
          <w:sz w:val="27"/>
          <w:szCs w:val="27"/>
        </w:rPr>
        <w:tab/>
      </w:r>
      <w:r w:rsidRPr="003C31F1">
        <w:rPr>
          <w:sz w:val="27"/>
          <w:szCs w:val="27"/>
        </w:rPr>
        <w:tab/>
        <w:t xml:space="preserve">                             </w:t>
      </w:r>
      <w:r>
        <w:rPr>
          <w:sz w:val="27"/>
          <w:szCs w:val="27"/>
        </w:rPr>
        <w:t xml:space="preserve"> </w:t>
      </w:r>
      <w:r w:rsidRPr="003C31F1">
        <w:rPr>
          <w:sz w:val="27"/>
          <w:szCs w:val="27"/>
        </w:rPr>
        <w:t xml:space="preserve">Ю.Н. Кайданович </w:t>
      </w:r>
      <w:r w:rsidRPr="003C31F1">
        <w:rPr>
          <w:rFonts w:eastAsia="Arial Unicode MS"/>
          <w:i/>
          <w:sz w:val="27"/>
          <w:szCs w:val="27"/>
        </w:rPr>
        <w:t xml:space="preserve"> </w:t>
      </w:r>
      <w:bookmarkStart w:id="0" w:name="_GoBack"/>
      <w:bookmarkEnd w:id="0"/>
    </w:p>
    <w:sectPr w:rsidR="00BA70A5" w:rsidRPr="00BA70A5" w:rsidSect="00F508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E9" w:rsidRDefault="00B278E9" w:rsidP="00F25E48">
      <w:r>
        <w:separator/>
      </w:r>
    </w:p>
  </w:endnote>
  <w:endnote w:type="continuationSeparator" w:id="0">
    <w:p w:rsidR="00B278E9" w:rsidRDefault="00B278E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E9" w:rsidRDefault="00B278E9" w:rsidP="00F25E48">
      <w:r>
        <w:separator/>
      </w:r>
    </w:p>
  </w:footnote>
  <w:footnote w:type="continuationSeparator" w:id="0">
    <w:p w:rsidR="00B278E9" w:rsidRDefault="00B278E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D77D1"/>
    <w:rsid w:val="000F102C"/>
    <w:rsid w:val="001404ED"/>
    <w:rsid w:val="00144D84"/>
    <w:rsid w:val="001913D1"/>
    <w:rsid w:val="00195BEC"/>
    <w:rsid w:val="001C2E05"/>
    <w:rsid w:val="001F57DA"/>
    <w:rsid w:val="00234579"/>
    <w:rsid w:val="0025137B"/>
    <w:rsid w:val="002601B1"/>
    <w:rsid w:val="00286AAF"/>
    <w:rsid w:val="002B1A86"/>
    <w:rsid w:val="002B53F3"/>
    <w:rsid w:val="002D1F58"/>
    <w:rsid w:val="00303320"/>
    <w:rsid w:val="00334D6C"/>
    <w:rsid w:val="00340245"/>
    <w:rsid w:val="003417F7"/>
    <w:rsid w:val="003429A3"/>
    <w:rsid w:val="00356368"/>
    <w:rsid w:val="003629FA"/>
    <w:rsid w:val="0036765B"/>
    <w:rsid w:val="003806CE"/>
    <w:rsid w:val="003C31F1"/>
    <w:rsid w:val="003F0B8D"/>
    <w:rsid w:val="00490581"/>
    <w:rsid w:val="00495C3C"/>
    <w:rsid w:val="004D1042"/>
    <w:rsid w:val="004F68AE"/>
    <w:rsid w:val="005018B0"/>
    <w:rsid w:val="00534204"/>
    <w:rsid w:val="00545BA9"/>
    <w:rsid w:val="00577259"/>
    <w:rsid w:val="00586D3A"/>
    <w:rsid w:val="00595414"/>
    <w:rsid w:val="005B14A4"/>
    <w:rsid w:val="005C6F50"/>
    <w:rsid w:val="00613504"/>
    <w:rsid w:val="00634382"/>
    <w:rsid w:val="00690D0B"/>
    <w:rsid w:val="00697363"/>
    <w:rsid w:val="006A6C97"/>
    <w:rsid w:val="00724A91"/>
    <w:rsid w:val="00724F35"/>
    <w:rsid w:val="007250B1"/>
    <w:rsid w:val="00753CE6"/>
    <w:rsid w:val="007764A0"/>
    <w:rsid w:val="00822C8B"/>
    <w:rsid w:val="008452DD"/>
    <w:rsid w:val="00853B5A"/>
    <w:rsid w:val="00871F35"/>
    <w:rsid w:val="008B6F82"/>
    <w:rsid w:val="008E125C"/>
    <w:rsid w:val="00917193"/>
    <w:rsid w:val="009331F3"/>
    <w:rsid w:val="009655A3"/>
    <w:rsid w:val="009A7B3C"/>
    <w:rsid w:val="009C03E2"/>
    <w:rsid w:val="009D7686"/>
    <w:rsid w:val="009E6065"/>
    <w:rsid w:val="009F347D"/>
    <w:rsid w:val="00A12DBC"/>
    <w:rsid w:val="00A63CBB"/>
    <w:rsid w:val="00A64E6E"/>
    <w:rsid w:val="00A819D7"/>
    <w:rsid w:val="00B03629"/>
    <w:rsid w:val="00B278E9"/>
    <w:rsid w:val="00B3754D"/>
    <w:rsid w:val="00B56B8D"/>
    <w:rsid w:val="00BA70A5"/>
    <w:rsid w:val="00BB3721"/>
    <w:rsid w:val="00C30BD0"/>
    <w:rsid w:val="00C33EB4"/>
    <w:rsid w:val="00C66D91"/>
    <w:rsid w:val="00CC77F0"/>
    <w:rsid w:val="00CD1D75"/>
    <w:rsid w:val="00CE3396"/>
    <w:rsid w:val="00CF7275"/>
    <w:rsid w:val="00D01243"/>
    <w:rsid w:val="00D45C3F"/>
    <w:rsid w:val="00D607D2"/>
    <w:rsid w:val="00DB6DD6"/>
    <w:rsid w:val="00DD6BBD"/>
    <w:rsid w:val="00DF0FD9"/>
    <w:rsid w:val="00E06A2E"/>
    <w:rsid w:val="00E64FF2"/>
    <w:rsid w:val="00E937A8"/>
    <w:rsid w:val="00EB42A4"/>
    <w:rsid w:val="00EB5902"/>
    <w:rsid w:val="00F04310"/>
    <w:rsid w:val="00F25E48"/>
    <w:rsid w:val="00F421E6"/>
    <w:rsid w:val="00F508EF"/>
    <w:rsid w:val="00F97AAF"/>
    <w:rsid w:val="00FA07CD"/>
    <w:rsid w:val="00FB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26</cp:revision>
  <cp:lastPrinted>2016-02-17T00:08:00Z</cp:lastPrinted>
  <dcterms:created xsi:type="dcterms:W3CDTF">2016-02-15T04:05:00Z</dcterms:created>
  <dcterms:modified xsi:type="dcterms:W3CDTF">2016-03-17T23:35:00Z</dcterms:modified>
</cp:coreProperties>
</file>